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5E04" w:rsidRPr="00815E04" w:rsidRDefault="00735DD8" w:rsidP="00815E04">
      <w:pPr>
        <w:pStyle w:val="Textodebloque"/>
        <w:spacing w:line="336" w:lineRule="auto"/>
        <w:ind w:left="0" w:right="0"/>
        <w:rPr>
          <w:rFonts w:ascii="Verdana" w:hAnsi="Verdana" w:cs="Arial"/>
          <w:b/>
          <w:bCs/>
          <w:sz w:val="32"/>
          <w:szCs w:val="32"/>
          <w:lang w:val="ca-ES"/>
        </w:rPr>
      </w:pPr>
      <w:r>
        <w:rPr>
          <w:rFonts w:ascii="Verdana" w:hAnsi="Verdana" w:cs="Arial"/>
          <w:b/>
          <w:bCs/>
          <w:sz w:val="32"/>
          <w:szCs w:val="32"/>
          <w:lang w:val="ca-ES"/>
        </w:rPr>
        <w:t xml:space="preserve">Les </w:t>
      </w:r>
      <w:r w:rsidR="00815E04" w:rsidRPr="00815E04">
        <w:rPr>
          <w:rFonts w:ascii="Verdana" w:hAnsi="Verdana" w:cs="Arial"/>
          <w:b/>
          <w:bCs/>
          <w:sz w:val="32"/>
          <w:szCs w:val="32"/>
          <w:lang w:val="ca-ES"/>
        </w:rPr>
        <w:t>donacions rebudes per les fundacions vinculades a CDC són legals i no tenen cap relació amb l’obra pública</w:t>
      </w:r>
    </w:p>
    <w:p w:rsidR="00815E04" w:rsidRPr="00815E04" w:rsidRDefault="00815E04" w:rsidP="00815E04">
      <w:pPr>
        <w:spacing w:line="360" w:lineRule="auto"/>
        <w:jc w:val="both"/>
        <w:rPr>
          <w:rFonts w:ascii="Verdana" w:hAnsi="Verdana"/>
          <w:sz w:val="21"/>
          <w:szCs w:val="21"/>
          <w:lang w:val="es-ES"/>
        </w:rPr>
      </w:pPr>
    </w:p>
    <w:p w:rsidR="005A7DEC" w:rsidRDefault="00815E04" w:rsidP="005A7DEC">
      <w:pPr>
        <w:pStyle w:val="Prrafodelista"/>
        <w:spacing w:line="360" w:lineRule="auto"/>
        <w:ind w:left="0"/>
        <w:jc w:val="both"/>
        <w:rPr>
          <w:rFonts w:ascii="Verdana" w:hAnsi="Verdana"/>
          <w:sz w:val="22"/>
          <w:szCs w:val="22"/>
          <w:lang w:val="ca-ES"/>
        </w:rPr>
      </w:pPr>
      <w:r w:rsidRPr="00815E04">
        <w:rPr>
          <w:rFonts w:ascii="Verdana" w:hAnsi="Verdana"/>
          <w:sz w:val="22"/>
          <w:szCs w:val="22"/>
          <w:lang w:val="ca-ES"/>
        </w:rPr>
        <w:t>En relació a les informacions aparegudes avui e</w:t>
      </w:r>
      <w:r w:rsidR="005A7DEC">
        <w:rPr>
          <w:rFonts w:ascii="Verdana" w:hAnsi="Verdana"/>
          <w:sz w:val="22"/>
          <w:szCs w:val="22"/>
          <w:lang w:val="ca-ES"/>
        </w:rPr>
        <w:t xml:space="preserve">n alguns mitjans de comunicació, CDC manifesta: </w:t>
      </w:r>
    </w:p>
    <w:p w:rsidR="005A7DEC" w:rsidRDefault="005A7DEC" w:rsidP="005A7DEC">
      <w:pPr>
        <w:pStyle w:val="Prrafodelista"/>
        <w:spacing w:line="360" w:lineRule="auto"/>
        <w:ind w:left="0"/>
        <w:jc w:val="both"/>
        <w:rPr>
          <w:rFonts w:ascii="Verdana" w:hAnsi="Verdana"/>
          <w:sz w:val="22"/>
          <w:szCs w:val="22"/>
          <w:lang w:val="ca-ES"/>
        </w:rPr>
      </w:pPr>
    </w:p>
    <w:p w:rsidR="00ED63E1" w:rsidRDefault="005A7DEC" w:rsidP="00ED63E1">
      <w:pPr>
        <w:pStyle w:val="Prrafodelista"/>
        <w:numPr>
          <w:ilvl w:val="0"/>
          <w:numId w:val="9"/>
        </w:numPr>
        <w:spacing w:line="360" w:lineRule="auto"/>
        <w:ind w:left="284"/>
        <w:jc w:val="both"/>
        <w:rPr>
          <w:rFonts w:ascii="Verdana" w:hAnsi="Verdana"/>
          <w:sz w:val="22"/>
          <w:szCs w:val="22"/>
          <w:lang w:val="ca-ES"/>
        </w:rPr>
      </w:pPr>
      <w:r w:rsidRPr="00ED63E1">
        <w:rPr>
          <w:rFonts w:ascii="Verdana" w:hAnsi="Verdana"/>
          <w:sz w:val="22"/>
          <w:szCs w:val="22"/>
          <w:lang w:val="ca-ES"/>
        </w:rPr>
        <w:t>T</w:t>
      </w:r>
      <w:r w:rsidR="00815E04" w:rsidRPr="00ED63E1">
        <w:rPr>
          <w:rFonts w:ascii="Verdana" w:hAnsi="Verdana"/>
          <w:sz w:val="22"/>
          <w:szCs w:val="22"/>
          <w:lang w:val="ca-ES"/>
        </w:rPr>
        <w:t>otes les donacions a fundacions vinculades a CDC són legals, audit</w:t>
      </w:r>
      <w:r w:rsidR="00ED63E1" w:rsidRPr="00ED63E1">
        <w:rPr>
          <w:rFonts w:ascii="Verdana" w:hAnsi="Verdana"/>
          <w:sz w:val="22"/>
          <w:szCs w:val="22"/>
          <w:lang w:val="ca-ES"/>
        </w:rPr>
        <w:t>ades, públiques i transparents</w:t>
      </w:r>
      <w:r w:rsidR="00ED63E1">
        <w:rPr>
          <w:rFonts w:ascii="Verdana" w:hAnsi="Verdana"/>
          <w:sz w:val="22"/>
          <w:szCs w:val="22"/>
          <w:lang w:val="ca-ES"/>
        </w:rPr>
        <w:t>.</w:t>
      </w:r>
    </w:p>
    <w:p w:rsidR="00ED63E1" w:rsidRDefault="00ED63E1" w:rsidP="00ED63E1">
      <w:pPr>
        <w:pStyle w:val="Prrafodelista"/>
        <w:spacing w:line="360" w:lineRule="auto"/>
        <w:ind w:left="284"/>
        <w:jc w:val="both"/>
        <w:rPr>
          <w:rFonts w:ascii="Verdana" w:hAnsi="Verdana"/>
          <w:sz w:val="22"/>
          <w:szCs w:val="22"/>
          <w:lang w:val="ca-ES"/>
        </w:rPr>
      </w:pPr>
    </w:p>
    <w:p w:rsidR="00735DD8" w:rsidRDefault="00ED63E1" w:rsidP="00735DD8">
      <w:pPr>
        <w:pStyle w:val="Prrafodelista"/>
        <w:numPr>
          <w:ilvl w:val="0"/>
          <w:numId w:val="9"/>
        </w:numPr>
        <w:spacing w:line="360" w:lineRule="auto"/>
        <w:ind w:left="284"/>
        <w:jc w:val="both"/>
        <w:rPr>
          <w:rFonts w:ascii="Verdana" w:hAnsi="Verdana"/>
          <w:sz w:val="22"/>
          <w:szCs w:val="22"/>
          <w:lang w:val="ca-ES"/>
        </w:rPr>
      </w:pPr>
      <w:r w:rsidRPr="00735DD8">
        <w:rPr>
          <w:rFonts w:ascii="Verdana" w:hAnsi="Verdana"/>
          <w:sz w:val="22"/>
          <w:szCs w:val="22"/>
          <w:lang w:val="ca-ES"/>
        </w:rPr>
        <w:t xml:space="preserve">Totes aquestes donacions han estat declarades </w:t>
      </w:r>
      <w:r w:rsidR="00815E04" w:rsidRPr="00735DD8">
        <w:rPr>
          <w:rFonts w:ascii="Verdana" w:hAnsi="Verdana"/>
          <w:sz w:val="22"/>
          <w:szCs w:val="22"/>
          <w:lang w:val="ca-ES"/>
        </w:rPr>
        <w:t>degudament al Tribunal de Comptes. CDC és</w:t>
      </w:r>
      <w:r w:rsidRPr="00735DD8">
        <w:rPr>
          <w:rFonts w:ascii="Verdana" w:hAnsi="Verdana"/>
          <w:sz w:val="22"/>
          <w:szCs w:val="22"/>
          <w:lang w:val="ca-ES"/>
        </w:rPr>
        <w:t xml:space="preserve"> un dels partits més revisats i no s’ha manifestat mai cap irregularitat en la </w:t>
      </w:r>
      <w:r w:rsidR="00AE3375" w:rsidRPr="00735DD8">
        <w:rPr>
          <w:rFonts w:ascii="Verdana" w:hAnsi="Verdana"/>
          <w:sz w:val="22"/>
          <w:szCs w:val="22"/>
          <w:lang w:val="ca-ES"/>
        </w:rPr>
        <w:t xml:space="preserve">seva </w:t>
      </w:r>
      <w:r w:rsidR="00735DD8">
        <w:rPr>
          <w:rFonts w:ascii="Verdana" w:hAnsi="Verdana"/>
          <w:sz w:val="22"/>
          <w:szCs w:val="22"/>
          <w:lang w:val="ca-ES"/>
        </w:rPr>
        <w:t>comptabilitat.</w:t>
      </w:r>
    </w:p>
    <w:p w:rsidR="00735DD8" w:rsidRDefault="00735DD8" w:rsidP="00735DD8">
      <w:pPr>
        <w:pStyle w:val="Prrafodelista"/>
        <w:rPr>
          <w:rFonts w:ascii="Verdana" w:hAnsi="Verdana"/>
          <w:sz w:val="22"/>
          <w:szCs w:val="22"/>
          <w:lang w:val="ca-ES"/>
        </w:rPr>
      </w:pPr>
    </w:p>
    <w:p w:rsidR="00735DD8" w:rsidRDefault="00ED63E1" w:rsidP="00735DD8">
      <w:pPr>
        <w:pStyle w:val="Prrafodelista"/>
        <w:numPr>
          <w:ilvl w:val="0"/>
          <w:numId w:val="9"/>
        </w:numPr>
        <w:spacing w:line="360" w:lineRule="auto"/>
        <w:ind w:left="284"/>
        <w:jc w:val="both"/>
        <w:rPr>
          <w:rFonts w:ascii="Verdana" w:hAnsi="Verdana"/>
          <w:sz w:val="22"/>
          <w:szCs w:val="22"/>
          <w:lang w:val="ca-ES"/>
        </w:rPr>
      </w:pPr>
      <w:r w:rsidRPr="00735DD8">
        <w:rPr>
          <w:rFonts w:ascii="Verdana" w:hAnsi="Verdana"/>
          <w:sz w:val="22"/>
          <w:szCs w:val="22"/>
          <w:lang w:val="ca-ES"/>
        </w:rPr>
        <w:t xml:space="preserve">Es tracta de donacions </w:t>
      </w:r>
      <w:r w:rsidR="00815E04" w:rsidRPr="00735DD8">
        <w:rPr>
          <w:rFonts w:ascii="Verdana" w:hAnsi="Verdana"/>
          <w:sz w:val="22"/>
          <w:szCs w:val="22"/>
          <w:lang w:val="ca-ES"/>
        </w:rPr>
        <w:t>fetes de forma voluntària per les empreses per motius d’afinitat ideològica i</w:t>
      </w:r>
      <w:r w:rsidRPr="00735DD8">
        <w:rPr>
          <w:rFonts w:ascii="Verdana" w:hAnsi="Verdana"/>
          <w:sz w:val="22"/>
          <w:szCs w:val="22"/>
          <w:lang w:val="ca-ES"/>
        </w:rPr>
        <w:t xml:space="preserve"> de suport al projecte polític i </w:t>
      </w:r>
      <w:r w:rsidR="00815E04" w:rsidRPr="00735DD8">
        <w:rPr>
          <w:rFonts w:ascii="Verdana" w:hAnsi="Verdana"/>
          <w:sz w:val="22"/>
          <w:szCs w:val="22"/>
          <w:lang w:val="ca-ES"/>
        </w:rPr>
        <w:t>no tenen cap vinculació amb l’adjudicació de contractes d’obra pública.</w:t>
      </w:r>
    </w:p>
    <w:p w:rsidR="00735DD8" w:rsidRDefault="00735DD8" w:rsidP="00735DD8">
      <w:pPr>
        <w:pStyle w:val="Prrafodelista"/>
        <w:rPr>
          <w:rFonts w:ascii="Verdana" w:hAnsi="Verdana"/>
          <w:sz w:val="22"/>
          <w:szCs w:val="22"/>
          <w:lang w:val="ca-ES"/>
        </w:rPr>
      </w:pPr>
    </w:p>
    <w:p w:rsidR="00815E04" w:rsidRPr="00735DD8" w:rsidRDefault="00AE3375" w:rsidP="00735DD8">
      <w:pPr>
        <w:pStyle w:val="Prrafodelista"/>
        <w:numPr>
          <w:ilvl w:val="0"/>
          <w:numId w:val="9"/>
        </w:numPr>
        <w:spacing w:line="360" w:lineRule="auto"/>
        <w:ind w:left="284"/>
        <w:jc w:val="both"/>
        <w:rPr>
          <w:rFonts w:ascii="Verdana" w:hAnsi="Verdana"/>
          <w:sz w:val="22"/>
          <w:szCs w:val="22"/>
          <w:lang w:val="ca-ES"/>
        </w:rPr>
      </w:pPr>
      <w:r w:rsidRPr="00735DD8">
        <w:rPr>
          <w:rFonts w:ascii="Verdana" w:hAnsi="Verdana"/>
          <w:sz w:val="22"/>
          <w:szCs w:val="22"/>
          <w:lang w:val="ca-ES"/>
        </w:rPr>
        <w:t xml:space="preserve">El partit seguirà </w:t>
      </w:r>
      <w:r w:rsidR="00815E04" w:rsidRPr="00735DD8">
        <w:rPr>
          <w:rFonts w:ascii="Verdana" w:hAnsi="Verdana"/>
          <w:sz w:val="22"/>
          <w:szCs w:val="22"/>
          <w:lang w:val="ca-ES"/>
        </w:rPr>
        <w:t xml:space="preserve">col·laborant amb la justícia i amb els organismes competents amb tot el que </w:t>
      </w:r>
      <w:r w:rsidRPr="00735DD8">
        <w:rPr>
          <w:rFonts w:ascii="Verdana" w:hAnsi="Verdana"/>
          <w:sz w:val="22"/>
          <w:szCs w:val="22"/>
          <w:lang w:val="ca-ES"/>
        </w:rPr>
        <w:t>se li requereixi, amb la mateixa voluntat de transparència de sempre</w:t>
      </w:r>
      <w:r w:rsidR="00815E04" w:rsidRPr="00735DD8">
        <w:rPr>
          <w:rFonts w:ascii="Verdana" w:hAnsi="Verdana"/>
          <w:sz w:val="22"/>
          <w:szCs w:val="22"/>
          <w:lang w:val="ca-ES"/>
        </w:rPr>
        <w:t xml:space="preserve">. </w:t>
      </w:r>
    </w:p>
    <w:p w:rsidR="00CE590A" w:rsidRPr="00815E04" w:rsidRDefault="00CE590A" w:rsidP="00CE590A">
      <w:pPr>
        <w:spacing w:line="360" w:lineRule="auto"/>
        <w:jc w:val="both"/>
        <w:rPr>
          <w:rFonts w:ascii="Verdana" w:hAnsi="Verdana"/>
          <w:color w:val="000000"/>
          <w:sz w:val="22"/>
          <w:szCs w:val="22"/>
        </w:rPr>
      </w:pPr>
    </w:p>
    <w:p w:rsidR="00CE590A" w:rsidRPr="00815E04" w:rsidRDefault="00CE590A" w:rsidP="00CE590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815E04">
        <w:rPr>
          <w:rFonts w:ascii="Verdana" w:hAnsi="Verdana"/>
          <w:sz w:val="22"/>
          <w:szCs w:val="22"/>
        </w:rPr>
        <w:t xml:space="preserve">Barcelona, </w:t>
      </w:r>
      <w:r w:rsidR="00815E04">
        <w:rPr>
          <w:rFonts w:ascii="Verdana" w:hAnsi="Verdana"/>
          <w:sz w:val="22"/>
          <w:szCs w:val="22"/>
        </w:rPr>
        <w:t>19 de gener de 2016</w:t>
      </w:r>
    </w:p>
    <w:p w:rsidR="00CE590A" w:rsidRPr="00815E04" w:rsidRDefault="00CE590A" w:rsidP="00CE590A">
      <w:pPr>
        <w:spacing w:line="360" w:lineRule="auto"/>
        <w:jc w:val="right"/>
        <w:rPr>
          <w:rFonts w:ascii="Verdana" w:hAnsi="Verdana" w:cs="Gen_Verdana"/>
          <w:sz w:val="20"/>
          <w:szCs w:val="20"/>
        </w:rPr>
      </w:pPr>
    </w:p>
    <w:p w:rsidR="00CE590A" w:rsidRPr="00815E04" w:rsidRDefault="00CE590A" w:rsidP="00CE590A">
      <w:pPr>
        <w:autoSpaceDE w:val="0"/>
        <w:jc w:val="both"/>
        <w:rPr>
          <w:rFonts w:ascii="Verdana" w:hAnsi="Verdana" w:cs="Gen_Verdana"/>
          <w:sz w:val="20"/>
          <w:szCs w:val="20"/>
        </w:rPr>
      </w:pPr>
    </w:p>
    <w:p w:rsidR="00511B25" w:rsidRPr="00815E04" w:rsidRDefault="00511B25" w:rsidP="00511B25">
      <w:pPr>
        <w:autoSpaceDE w:val="0"/>
        <w:jc w:val="center"/>
        <w:rPr>
          <w:rFonts w:ascii="Verdana" w:hAnsi="Verdana" w:cs="Gen_Verdana"/>
          <w:b/>
          <w:sz w:val="20"/>
          <w:szCs w:val="20"/>
        </w:rPr>
      </w:pPr>
      <w:r w:rsidRPr="00815E04">
        <w:rPr>
          <w:rFonts w:ascii="Verdana" w:hAnsi="Verdana" w:cs="Gen_Verdana"/>
          <w:b/>
          <w:sz w:val="20"/>
          <w:szCs w:val="20"/>
        </w:rPr>
        <w:t xml:space="preserve">Per a més informació: </w:t>
      </w:r>
    </w:p>
    <w:p w:rsidR="00511B25" w:rsidRPr="00815E04" w:rsidRDefault="00511B25" w:rsidP="00511B25">
      <w:pPr>
        <w:autoSpaceDE w:val="0"/>
        <w:jc w:val="center"/>
        <w:rPr>
          <w:rFonts w:ascii="Verdana" w:hAnsi="Verdana" w:cs="Gen_Verdana"/>
          <w:sz w:val="20"/>
          <w:szCs w:val="20"/>
        </w:rPr>
      </w:pPr>
      <w:r w:rsidRPr="00815E04">
        <w:rPr>
          <w:rFonts w:ascii="Verdana" w:hAnsi="Verdana" w:cs="Gen_Verdana"/>
          <w:sz w:val="20"/>
          <w:szCs w:val="20"/>
        </w:rPr>
        <w:t>Premsa CDC 93.236.31.60</w:t>
      </w:r>
    </w:p>
    <w:p w:rsidR="00511B25" w:rsidRDefault="0042323E" w:rsidP="00511B25">
      <w:pPr>
        <w:autoSpaceDE w:val="0"/>
        <w:jc w:val="center"/>
        <w:rPr>
          <w:rFonts w:ascii="Verdana" w:hAnsi="Verdana"/>
        </w:rPr>
      </w:pPr>
      <w:hyperlink r:id="rId7" w:history="1">
        <w:r w:rsidR="00511B25" w:rsidRPr="00815E04">
          <w:rPr>
            <w:rStyle w:val="Hipervnculo"/>
            <w:rFonts w:ascii="Verdana" w:hAnsi="Verdana" w:cs="Gen_Verdana"/>
            <w:sz w:val="20"/>
            <w:szCs w:val="20"/>
          </w:rPr>
          <w:t>premsa@convergencia.cat</w:t>
        </w:r>
      </w:hyperlink>
    </w:p>
    <w:sectPr w:rsidR="00511B25" w:rsidSect="005A7F8A">
      <w:headerReference w:type="default" r:id="rId8"/>
      <w:footerReference w:type="default" r:id="rId9"/>
      <w:pgSz w:w="11905" w:h="16837"/>
      <w:pgMar w:top="690" w:right="1644" w:bottom="1418" w:left="1797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DEC" w:rsidRDefault="005A7DEC">
      <w:r>
        <w:separator/>
      </w:r>
    </w:p>
  </w:endnote>
  <w:endnote w:type="continuationSeparator" w:id="0">
    <w:p w:rsidR="005A7DEC" w:rsidRDefault="005A7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n_Verdana">
    <w:charset w:val="00"/>
    <w:family w:val="auto"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EC" w:rsidRDefault="005A7DEC">
    <w:pPr>
      <w:pStyle w:val="Piedepgina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-66.85pt;margin-top:-20.95pt;width:553.55pt;height:17pt;z-index:251660288;mso-wrap-edited:f" wrapcoords="-29 0 -29 19721 21600 19721 21600 0 -29 0" o:allowoverlap="f">
          <v:imagedata r:id="rId1" o:title="franja"/>
          <w10:wrap type="through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DEC" w:rsidRDefault="005A7DEC">
      <w:r>
        <w:separator/>
      </w:r>
    </w:p>
  </w:footnote>
  <w:footnote w:type="continuationSeparator" w:id="0">
    <w:p w:rsidR="005A7DEC" w:rsidRDefault="005A7D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EC" w:rsidRDefault="005A7DEC">
    <w:pPr>
      <w:pStyle w:val="Encabezado"/>
      <w:ind w:left="180" w:hanging="1620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-89.75pt;margin-top:-19pt;width:597.2pt;height:2in;z-index:251659264">
          <v:imagedata r:id="rId1" o:title="comunicat"/>
          <w10:wrap type="square"/>
        </v:shape>
      </w:pict>
    </w:r>
  </w:p>
  <w:p w:rsidR="005A7DEC" w:rsidRDefault="005A7DEC">
    <w:pPr>
      <w:pStyle w:val="Encabezado"/>
      <w:ind w:left="180" w:hanging="1620"/>
    </w:pPr>
  </w:p>
  <w:p w:rsidR="005A7DEC" w:rsidRDefault="005A7DEC">
    <w:pPr>
      <w:pStyle w:val="Encabezado"/>
      <w:ind w:left="180" w:hanging="1620"/>
    </w:pPr>
  </w:p>
  <w:p w:rsidR="005A7DEC" w:rsidRDefault="005A7DEC">
    <w:pPr>
      <w:pStyle w:val="Encabezado"/>
      <w:ind w:left="180" w:hanging="1620"/>
    </w:pPr>
  </w:p>
  <w:p w:rsidR="005A7DEC" w:rsidRDefault="005A7DEC">
    <w:pPr>
      <w:pStyle w:val="Encabezado"/>
      <w:ind w:left="180" w:hanging="1620"/>
    </w:pPr>
  </w:p>
  <w:p w:rsidR="005A7DEC" w:rsidRDefault="005A7DEC">
    <w:pPr>
      <w:pStyle w:val="Encabezado"/>
      <w:ind w:left="180" w:hanging="1620"/>
    </w:pPr>
  </w:p>
  <w:p w:rsidR="005A7DEC" w:rsidRDefault="005A7DEC">
    <w:pPr>
      <w:pStyle w:val="Encabezado"/>
      <w:ind w:left="180" w:hanging="1620"/>
    </w:pPr>
  </w:p>
  <w:p w:rsidR="005A7DEC" w:rsidRDefault="005A7DEC">
    <w:pPr>
      <w:pStyle w:val="Encabezado"/>
      <w:ind w:left="180" w:hanging="16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268E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E3351D"/>
    <w:multiLevelType w:val="hybridMultilevel"/>
    <w:tmpl w:val="A08477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768C2"/>
    <w:multiLevelType w:val="hybridMultilevel"/>
    <w:tmpl w:val="3D509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676EA"/>
    <w:multiLevelType w:val="hybridMultilevel"/>
    <w:tmpl w:val="91BA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35A53"/>
    <w:multiLevelType w:val="hybridMultilevel"/>
    <w:tmpl w:val="D2B29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90145A"/>
    <w:multiLevelType w:val="hybridMultilevel"/>
    <w:tmpl w:val="D690F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6433F"/>
    <w:multiLevelType w:val="hybridMultilevel"/>
    <w:tmpl w:val="04CC8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177E"/>
    <w:rsid w:val="000F3D96"/>
    <w:rsid w:val="001316CB"/>
    <w:rsid w:val="001F6416"/>
    <w:rsid w:val="00212EE8"/>
    <w:rsid w:val="002242F2"/>
    <w:rsid w:val="002C5484"/>
    <w:rsid w:val="0042323E"/>
    <w:rsid w:val="00511B25"/>
    <w:rsid w:val="00591E44"/>
    <w:rsid w:val="005A7DEC"/>
    <w:rsid w:val="005A7F8A"/>
    <w:rsid w:val="006D5A0F"/>
    <w:rsid w:val="00735DD8"/>
    <w:rsid w:val="00757AA5"/>
    <w:rsid w:val="00776EA1"/>
    <w:rsid w:val="00807A89"/>
    <w:rsid w:val="00815E04"/>
    <w:rsid w:val="008859F5"/>
    <w:rsid w:val="008D448A"/>
    <w:rsid w:val="009B7716"/>
    <w:rsid w:val="00A31292"/>
    <w:rsid w:val="00AB177E"/>
    <w:rsid w:val="00AE3375"/>
    <w:rsid w:val="00B64DD0"/>
    <w:rsid w:val="00B81AFF"/>
    <w:rsid w:val="00B92A3A"/>
    <w:rsid w:val="00CE590A"/>
    <w:rsid w:val="00D250F7"/>
    <w:rsid w:val="00ED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8A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Textoindependiente"/>
    <w:qFormat/>
    <w:rsid w:val="005A7F8A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rsid w:val="005A7F8A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A7F8A"/>
  </w:style>
  <w:style w:type="character" w:styleId="Hipervnculo">
    <w:name w:val="Hyperlink"/>
    <w:rsid w:val="005A7F8A"/>
    <w:rPr>
      <w:color w:val="0000FF"/>
      <w:u w:val="single"/>
    </w:rPr>
  </w:style>
  <w:style w:type="character" w:customStyle="1" w:styleId="CarCar">
    <w:name w:val="Car Car"/>
    <w:rsid w:val="005A7F8A"/>
    <w:rPr>
      <w:rFonts w:ascii="Tahoma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qFormat/>
    <w:rsid w:val="005A7F8A"/>
    <w:rPr>
      <w:b/>
      <w:bCs/>
    </w:rPr>
  </w:style>
  <w:style w:type="paragraph" w:styleId="Encabezado">
    <w:name w:val="header"/>
    <w:basedOn w:val="Normal"/>
    <w:next w:val="Textoindependiente"/>
    <w:rsid w:val="005A7F8A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5A7F8A"/>
    <w:pPr>
      <w:spacing w:after="120"/>
    </w:pPr>
  </w:style>
  <w:style w:type="paragraph" w:styleId="Lista">
    <w:name w:val="List"/>
    <w:basedOn w:val="Textoindependiente"/>
    <w:rsid w:val="005A7F8A"/>
    <w:rPr>
      <w:rFonts w:cs="Tahoma"/>
    </w:rPr>
  </w:style>
  <w:style w:type="paragraph" w:customStyle="1" w:styleId="Etiqueta">
    <w:name w:val="Etiqueta"/>
    <w:basedOn w:val="Normal"/>
    <w:rsid w:val="005A7F8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A7F8A"/>
    <w:pPr>
      <w:suppressLineNumbers/>
    </w:pPr>
    <w:rPr>
      <w:rFonts w:cs="Tahoma"/>
    </w:rPr>
  </w:style>
  <w:style w:type="paragraph" w:styleId="Piedepgina">
    <w:name w:val="footer"/>
    <w:basedOn w:val="Normal"/>
    <w:rsid w:val="005A7F8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sid w:val="005A7F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A7F8A"/>
    <w:pPr>
      <w:spacing w:before="280" w:after="280"/>
    </w:pPr>
  </w:style>
  <w:style w:type="paragraph" w:styleId="Mapadeldocumento">
    <w:name w:val="Document Map"/>
    <w:basedOn w:val="Normal"/>
    <w:semiHidden/>
    <w:rsid w:val="00D250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bloque">
    <w:name w:val="Block Text"/>
    <w:basedOn w:val="Normal"/>
    <w:uiPriority w:val="99"/>
    <w:semiHidden/>
    <w:unhideWhenUsed/>
    <w:rsid w:val="00815E04"/>
    <w:pPr>
      <w:suppressAutoHyphens w:val="0"/>
      <w:ind w:left="567" w:right="566"/>
      <w:jc w:val="both"/>
    </w:pPr>
    <w:rPr>
      <w:rFonts w:ascii="Univers 45 Light" w:eastAsiaTheme="minorHAnsi" w:hAnsi="Univers 45 Light"/>
      <w:lang w:val="es-ES" w:eastAsia="es-ES"/>
    </w:rPr>
  </w:style>
  <w:style w:type="paragraph" w:styleId="Prrafodelista">
    <w:name w:val="List Paragraph"/>
    <w:basedOn w:val="Normal"/>
    <w:uiPriority w:val="34"/>
    <w:qFormat/>
    <w:rsid w:val="00815E04"/>
    <w:pPr>
      <w:suppressAutoHyphens w:val="0"/>
      <w:ind w:left="720"/>
    </w:pPr>
    <w:rPr>
      <w:rFonts w:ascii="Arial" w:eastAsiaTheme="minorHAnsi" w:hAnsi="Arial" w:cs="Arial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msa@convergenci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cdc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estherpra</dc:creator>
  <cp:lastModifiedBy>evag</cp:lastModifiedBy>
  <cp:revision>8</cp:revision>
  <cp:lastPrinted>2016-01-19T11:52:00Z</cp:lastPrinted>
  <dcterms:created xsi:type="dcterms:W3CDTF">2016-01-19T11:32:00Z</dcterms:created>
  <dcterms:modified xsi:type="dcterms:W3CDTF">2016-01-19T12:06:00Z</dcterms:modified>
</cp:coreProperties>
</file>